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sdt>
      <w:sdtPr>
        <w:id w:val="2073971077"/>
        <w:docPartObj>
          <w:docPartGallery w:val="Table of Contents"/>
          <w:docPartUnique/>
        </w:docPartObj>
      </w:sdtPr>
      <w:sdtContent>
        <w:p w:rsidR="20B3DEEB" w:rsidP="20B3DEEB" w:rsidRDefault="20B3DEEB" w14:paraId="4148B12E" w14:textId="69CEF058">
          <w:pPr>
            <w:pStyle w:val="TOC3"/>
            <w:tabs>
              <w:tab w:val="right" w:leader="dot" w:pos="9015"/>
            </w:tabs>
            <w:bidi w:val="0"/>
            <w:rPr>
              <w:rStyle w:val="Hyperlink"/>
            </w:rPr>
          </w:pPr>
          <w:r>
            <w:fldChar w:fldCharType="begin"/>
          </w:r>
          <w:r>
            <w:instrText xml:space="preserve">TOC \o \z \u \h</w:instrText>
          </w:r>
          <w:r>
            <w:fldChar w:fldCharType="separate"/>
          </w:r>
          <w:hyperlink w:anchor="_Toc1290490874">
            <w:r w:rsidRPr="20B3DEEB" w:rsidR="20B3DEEB">
              <w:rPr>
                <w:rStyle w:val="Hyperlink"/>
              </w:rPr>
              <w:t>Contexte</w:t>
            </w:r>
            <w:r>
              <w:tab/>
            </w:r>
            <w:r>
              <w:fldChar w:fldCharType="begin"/>
            </w:r>
            <w:r>
              <w:instrText xml:space="preserve">PAGEREF _Toc1290490874 \h</w:instrText>
            </w:r>
            <w:r>
              <w:fldChar w:fldCharType="separate"/>
            </w:r>
            <w:r w:rsidRPr="20B3DEEB" w:rsidR="20B3DEEB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20B3DEEB" w:rsidP="20B3DEEB" w:rsidRDefault="20B3DEEB" w14:paraId="46730DB9" w14:textId="6EA22150">
          <w:pPr>
            <w:pStyle w:val="TOC3"/>
            <w:tabs>
              <w:tab w:val="right" w:leader="dot" w:pos="9015"/>
            </w:tabs>
            <w:bidi w:val="0"/>
            <w:rPr>
              <w:rStyle w:val="Hyperlink"/>
            </w:rPr>
          </w:pPr>
          <w:hyperlink w:anchor="_Toc179794818">
            <w:r w:rsidRPr="20B3DEEB" w:rsidR="20B3DEEB">
              <w:rPr>
                <w:rStyle w:val="Hyperlink"/>
              </w:rPr>
              <w:t>1. Création du panier</w:t>
            </w:r>
            <w:r>
              <w:tab/>
            </w:r>
            <w:r>
              <w:fldChar w:fldCharType="begin"/>
            </w:r>
            <w:r>
              <w:instrText xml:space="preserve">PAGEREF _Toc179794818 \h</w:instrText>
            </w:r>
            <w:r>
              <w:fldChar w:fldCharType="separate"/>
            </w:r>
            <w:r w:rsidRPr="20B3DEEB" w:rsidR="20B3DEEB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20B3DEEB" w:rsidP="20B3DEEB" w:rsidRDefault="20B3DEEB" w14:paraId="0D7BE8AF" w14:textId="775E2E75">
          <w:pPr>
            <w:pStyle w:val="TOC3"/>
            <w:tabs>
              <w:tab w:val="right" w:leader="dot" w:pos="9015"/>
            </w:tabs>
            <w:bidi w:val="0"/>
            <w:rPr>
              <w:rStyle w:val="Hyperlink"/>
            </w:rPr>
          </w:pPr>
          <w:hyperlink w:anchor="_Toc305753518">
            <w:r w:rsidRPr="20B3DEEB" w:rsidR="20B3DEEB">
              <w:rPr>
                <w:rStyle w:val="Hyperlink"/>
              </w:rPr>
              <w:t>2. Vérification de la disponibilité</w:t>
            </w:r>
            <w:r>
              <w:tab/>
            </w:r>
            <w:r>
              <w:fldChar w:fldCharType="begin"/>
            </w:r>
            <w:r>
              <w:instrText xml:space="preserve">PAGEREF _Toc305753518 \h</w:instrText>
            </w:r>
            <w:r>
              <w:fldChar w:fldCharType="separate"/>
            </w:r>
            <w:r w:rsidRPr="20B3DEEB" w:rsidR="20B3DEEB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20B3DEEB" w:rsidP="20B3DEEB" w:rsidRDefault="20B3DEEB" w14:paraId="3CF23A88" w14:textId="225E5FFC">
          <w:pPr>
            <w:pStyle w:val="TOC3"/>
            <w:tabs>
              <w:tab w:val="right" w:leader="dot" w:pos="9015"/>
            </w:tabs>
            <w:bidi w:val="0"/>
            <w:rPr>
              <w:rStyle w:val="Hyperlink"/>
            </w:rPr>
          </w:pPr>
          <w:hyperlink w:anchor="_Toc425884000">
            <w:r w:rsidRPr="20B3DEEB" w:rsidR="20B3DEEB">
              <w:rPr>
                <w:rStyle w:val="Hyperlink"/>
              </w:rPr>
              <w:t>3. Ajout du domaine au panier</w:t>
            </w:r>
            <w:r>
              <w:tab/>
            </w:r>
            <w:r>
              <w:fldChar w:fldCharType="begin"/>
            </w:r>
            <w:r>
              <w:instrText xml:space="preserve">PAGEREF _Toc425884000 \h</w:instrText>
            </w:r>
            <w:r>
              <w:fldChar w:fldCharType="separate"/>
            </w:r>
            <w:r w:rsidRPr="20B3DEEB" w:rsidR="20B3DEEB">
              <w:rPr>
                <w:rStyle w:val="Hyperlink"/>
              </w:rPr>
              <w:t>1</w:t>
            </w:r>
            <w:r>
              <w:fldChar w:fldCharType="end"/>
            </w:r>
          </w:hyperlink>
        </w:p>
        <w:p w:rsidR="20B3DEEB" w:rsidP="20B3DEEB" w:rsidRDefault="20B3DEEB" w14:paraId="4118302F" w14:textId="2879834E">
          <w:pPr>
            <w:pStyle w:val="TOC3"/>
            <w:tabs>
              <w:tab w:val="right" w:leader="dot" w:pos="9015"/>
            </w:tabs>
            <w:bidi w:val="0"/>
            <w:rPr>
              <w:rStyle w:val="Hyperlink"/>
            </w:rPr>
          </w:pPr>
          <w:hyperlink w:anchor="_Toc1297425515">
            <w:r w:rsidRPr="20B3DEEB" w:rsidR="20B3DEEB">
              <w:rPr>
                <w:rStyle w:val="Hyperlink"/>
              </w:rPr>
              <w:t>4. Assignation du panier</w:t>
            </w:r>
            <w:r>
              <w:tab/>
            </w:r>
            <w:r>
              <w:fldChar w:fldCharType="begin"/>
            </w:r>
            <w:r>
              <w:instrText xml:space="preserve">PAGEREF _Toc1297425515 \h</w:instrText>
            </w:r>
            <w:r>
              <w:fldChar w:fldCharType="separate"/>
            </w:r>
            <w:r w:rsidRPr="20B3DEEB" w:rsidR="20B3DEEB">
              <w:rPr>
                <w:rStyle w:val="Hyperlink"/>
              </w:rPr>
              <w:t>2</w:t>
            </w:r>
            <w:r>
              <w:fldChar w:fldCharType="end"/>
            </w:r>
          </w:hyperlink>
        </w:p>
        <w:p w:rsidR="20B3DEEB" w:rsidP="20B3DEEB" w:rsidRDefault="20B3DEEB" w14:paraId="507977B3" w14:textId="59B8DC6E">
          <w:pPr>
            <w:pStyle w:val="TOC3"/>
            <w:tabs>
              <w:tab w:val="right" w:leader="dot" w:pos="9015"/>
            </w:tabs>
            <w:bidi w:val="0"/>
            <w:rPr>
              <w:rStyle w:val="Hyperlink"/>
            </w:rPr>
          </w:pPr>
          <w:hyperlink w:anchor="_Toc1791354508">
            <w:r w:rsidRPr="20B3DEEB" w:rsidR="20B3DEEB">
              <w:rPr>
                <w:rStyle w:val="Hyperlink"/>
              </w:rPr>
              <w:t>5. Récupération des configurations requises</w:t>
            </w:r>
            <w:r>
              <w:tab/>
            </w:r>
            <w:r>
              <w:fldChar w:fldCharType="begin"/>
            </w:r>
            <w:r>
              <w:instrText xml:space="preserve">PAGEREF _Toc1791354508 \h</w:instrText>
            </w:r>
            <w:r>
              <w:fldChar w:fldCharType="separate"/>
            </w:r>
            <w:r w:rsidRPr="20B3DEEB" w:rsidR="20B3DEEB">
              <w:rPr>
                <w:rStyle w:val="Hyperlink"/>
              </w:rPr>
              <w:t>2</w:t>
            </w:r>
            <w:r>
              <w:fldChar w:fldCharType="end"/>
            </w:r>
          </w:hyperlink>
        </w:p>
        <w:p w:rsidR="20B3DEEB" w:rsidP="20B3DEEB" w:rsidRDefault="20B3DEEB" w14:paraId="2FD2670F" w14:textId="013386E9">
          <w:pPr>
            <w:pStyle w:val="TOC3"/>
            <w:tabs>
              <w:tab w:val="right" w:leader="dot" w:pos="9015"/>
            </w:tabs>
            <w:bidi w:val="0"/>
            <w:rPr>
              <w:rStyle w:val="Hyperlink"/>
            </w:rPr>
          </w:pPr>
          <w:hyperlink w:anchor="_Toc414239909">
            <w:r w:rsidRPr="20B3DEEB" w:rsidR="20B3DEEB">
              <w:rPr>
                <w:rStyle w:val="Hyperlink"/>
              </w:rPr>
              <w:t>6. Ajout des configurations (exemples)</w:t>
            </w:r>
            <w:r>
              <w:tab/>
            </w:r>
            <w:r>
              <w:fldChar w:fldCharType="begin"/>
            </w:r>
            <w:r>
              <w:instrText xml:space="preserve">PAGEREF _Toc414239909 \h</w:instrText>
            </w:r>
            <w:r>
              <w:fldChar w:fldCharType="separate"/>
            </w:r>
            <w:r w:rsidRPr="20B3DEEB" w:rsidR="20B3DEEB">
              <w:rPr>
                <w:rStyle w:val="Hyperlink"/>
              </w:rPr>
              <w:t>2</w:t>
            </w:r>
            <w:r>
              <w:fldChar w:fldCharType="end"/>
            </w:r>
          </w:hyperlink>
        </w:p>
        <w:p w:rsidR="20B3DEEB" w:rsidP="20B3DEEB" w:rsidRDefault="20B3DEEB" w14:paraId="4D210696" w14:textId="7325D4E3">
          <w:pPr>
            <w:pStyle w:val="TOC4"/>
            <w:tabs>
              <w:tab w:val="right" w:leader="dot" w:pos="9015"/>
            </w:tabs>
            <w:bidi w:val="0"/>
            <w:rPr>
              <w:rStyle w:val="Hyperlink"/>
            </w:rPr>
          </w:pPr>
          <w:hyperlink w:anchor="_Toc542103088">
            <w:r w:rsidRPr="20B3DEEB" w:rsidR="20B3DEEB">
              <w:rPr>
                <w:rStyle w:val="Hyperlink"/>
              </w:rPr>
              <w:t>Âge légal</w:t>
            </w:r>
            <w:r>
              <w:tab/>
            </w:r>
            <w:r>
              <w:fldChar w:fldCharType="begin"/>
            </w:r>
            <w:r>
              <w:instrText xml:space="preserve">PAGEREF _Toc542103088 \h</w:instrText>
            </w:r>
            <w:r>
              <w:fldChar w:fldCharType="separate"/>
            </w:r>
            <w:r w:rsidRPr="20B3DEEB" w:rsidR="20B3DEEB">
              <w:rPr>
                <w:rStyle w:val="Hyperlink"/>
              </w:rPr>
              <w:t>2</w:t>
            </w:r>
            <w:r>
              <w:fldChar w:fldCharType="end"/>
            </w:r>
          </w:hyperlink>
        </w:p>
        <w:p w:rsidR="20B3DEEB" w:rsidP="20B3DEEB" w:rsidRDefault="20B3DEEB" w14:paraId="2F14F8DA" w14:textId="2473C702">
          <w:pPr>
            <w:pStyle w:val="TOC4"/>
            <w:tabs>
              <w:tab w:val="right" w:leader="dot" w:pos="9015"/>
            </w:tabs>
            <w:bidi w:val="0"/>
            <w:rPr>
              <w:rStyle w:val="Hyperlink"/>
            </w:rPr>
          </w:pPr>
          <w:hyperlink w:anchor="_Toc156689446">
            <w:r w:rsidRPr="20B3DEEB" w:rsidR="20B3DEEB">
              <w:rPr>
                <w:rStyle w:val="Hyperlink"/>
              </w:rPr>
              <w:t>Contact propriétaire</w:t>
            </w:r>
            <w:r>
              <w:tab/>
            </w:r>
            <w:r>
              <w:fldChar w:fldCharType="begin"/>
            </w:r>
            <w:r>
              <w:instrText xml:space="preserve">PAGEREF _Toc156689446 \h</w:instrText>
            </w:r>
            <w:r>
              <w:fldChar w:fldCharType="separate"/>
            </w:r>
            <w:r w:rsidRPr="20B3DEEB" w:rsidR="20B3DEEB">
              <w:rPr>
                <w:rStyle w:val="Hyperlink"/>
              </w:rPr>
              <w:t>3</w:t>
            </w:r>
            <w:r>
              <w:fldChar w:fldCharType="end"/>
            </w:r>
          </w:hyperlink>
          <w:r>
            <w:fldChar w:fldCharType="end"/>
          </w:r>
        </w:p>
      </w:sdtContent>
    </w:sdt>
    <w:p w:rsidR="20B3DEEB" w:rsidP="20B3DEEB" w:rsidRDefault="20B3DEEB" w14:paraId="6020260C" w14:textId="2810F429">
      <w:pPr>
        <w:pStyle w:val="Heading3"/>
        <w:spacing w:before="281" w:beforeAutospacing="off" w:after="281" w:afterAutospacing="off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</w:pPr>
    </w:p>
    <w:p xmlns:wp14="http://schemas.microsoft.com/office/word/2010/wordml" w:rsidP="20B3DEEB" wp14:paraId="0FE313C6" wp14:textId="6B06F3F1">
      <w:pPr>
        <w:pStyle w:val="Heading3"/>
        <w:spacing w:before="281" w:beforeAutospacing="off" w:after="281" w:afterAutospacing="off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</w:pPr>
      <w:bookmarkStart w:name="_Toc1290490874" w:id="109690276"/>
      <w:r w:rsidRPr="20B3DEEB" w:rsidR="4BF75EE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Contexte</w:t>
      </w:r>
      <w:bookmarkEnd w:id="109690276"/>
    </w:p>
    <w:p xmlns:wp14="http://schemas.microsoft.com/office/word/2010/wordml" w:rsidP="77F5EEC1" wp14:paraId="63430708" wp14:textId="1AAABD9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onsolas" w:hAnsi="Consolas" w:eastAsia="Consolas" w:cs="Consolas"/>
          <w:noProof w:val="0"/>
          <w:sz w:val="24"/>
          <w:szCs w:val="24"/>
          <w:lang w:val="fr-FR"/>
        </w:rPr>
      </w:pPr>
      <w:r w:rsidRPr="77F5EEC1" w:rsidR="4BF75E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Domaine : </w:t>
      </w:r>
      <w:r w:rsidRPr="77F5EEC1" w:rsidR="4BF75EEC">
        <w:rPr>
          <w:rFonts w:ascii="Consolas" w:hAnsi="Consolas" w:eastAsia="Consolas" w:cs="Consolas"/>
          <w:noProof w:val="0"/>
          <w:sz w:val="24"/>
          <w:szCs w:val="24"/>
          <w:lang w:val="fr-FR"/>
        </w:rPr>
        <w:t>exemple.fr</w:t>
      </w:r>
    </w:p>
    <w:p xmlns:wp14="http://schemas.microsoft.com/office/word/2010/wordml" w:rsidP="77F5EEC1" wp14:paraId="5C73356B" wp14:textId="2AB5DC8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F5EEC1" w:rsidR="4BF75EEC">
        <w:rPr>
          <w:rFonts w:ascii="Aptos" w:hAnsi="Aptos" w:eastAsia="Aptos" w:cs="Aptos"/>
          <w:noProof w:val="0"/>
          <w:sz w:val="24"/>
          <w:szCs w:val="24"/>
          <w:lang w:val="fr-FR"/>
        </w:rPr>
        <w:t>Création (pas transfert)</w:t>
      </w:r>
    </w:p>
    <w:p xmlns:wp14="http://schemas.microsoft.com/office/word/2010/wordml" w:rsidP="77F5EEC1" wp14:paraId="4BA74BDD" wp14:textId="10CCF36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F5EEC1" w:rsidR="4BF75EEC">
        <w:rPr>
          <w:rFonts w:ascii="Aptos" w:hAnsi="Aptos" w:eastAsia="Aptos" w:cs="Aptos"/>
          <w:noProof w:val="0"/>
          <w:sz w:val="24"/>
          <w:szCs w:val="24"/>
          <w:lang w:val="fr-FR"/>
        </w:rPr>
        <w:t>DNS personnalisés</w:t>
      </w:r>
    </w:p>
    <w:p xmlns:wp14="http://schemas.microsoft.com/office/word/2010/wordml" w:rsidP="77F5EEC1" wp14:paraId="3BFEB0ED" wp14:textId="0925739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F5EEC1" w:rsidR="4BF75EEC">
        <w:rPr>
          <w:rFonts w:ascii="Aptos" w:hAnsi="Aptos" w:eastAsia="Aptos" w:cs="Aptos"/>
          <w:noProof w:val="0"/>
          <w:sz w:val="24"/>
          <w:szCs w:val="24"/>
          <w:lang w:val="fr-FR"/>
        </w:rPr>
        <w:t>Paiement avec un moyen enregistré</w:t>
      </w:r>
    </w:p>
    <w:p xmlns:wp14="http://schemas.microsoft.com/office/word/2010/wordml" wp14:paraId="7793D0B7" wp14:textId="616A293F"/>
    <w:p xmlns:wp14="http://schemas.microsoft.com/office/word/2010/wordml" w:rsidP="20B3DEEB" wp14:paraId="35A9CBC3" wp14:textId="53881EFB">
      <w:pPr>
        <w:pStyle w:val="Heading3"/>
        <w:spacing w:before="281" w:beforeAutospacing="off" w:after="281" w:afterAutospacing="off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</w:pPr>
      <w:bookmarkStart w:name="_Toc179794818" w:id="1309928836"/>
      <w:r w:rsidRPr="20B3DEEB" w:rsidR="4BF75EE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1. Création du panier</w:t>
      </w:r>
      <w:bookmarkEnd w:id="1309928836"/>
    </w:p>
    <w:p xmlns:wp14="http://schemas.microsoft.com/office/word/2010/wordml" w:rsidP="77F5EEC1" wp14:paraId="1EA1CB01" wp14:textId="7B5EBF4A">
      <w:pPr>
        <w:spacing w:before="0" w:beforeAutospacing="off" w:after="0" w:afterAutospacing="off"/>
        <w:rPr>
          <w:rFonts w:ascii="Consolas" w:hAnsi="Consolas" w:eastAsia="Consolas" w:cs="Consolas"/>
          <w:noProof w:val="0"/>
          <w:sz w:val="24"/>
          <w:szCs w:val="24"/>
          <w:lang w:val="fr-FR"/>
        </w:rPr>
      </w:pPr>
      <w:r w:rsidRPr="77F5EEC1" w:rsidR="4BF75EEC">
        <w:rPr>
          <w:rFonts w:ascii="Consolas" w:hAnsi="Consolas" w:eastAsia="Consolas" w:cs="Consolas"/>
          <w:noProof w:val="0"/>
          <w:sz w:val="24"/>
          <w:szCs w:val="24"/>
          <w:lang w:val="fr-FR"/>
        </w:rPr>
        <w:t>POST /order/cart</w:t>
      </w:r>
      <w:r>
        <w:br/>
      </w:r>
    </w:p>
    <w:p xmlns:wp14="http://schemas.microsoft.com/office/word/2010/wordml" w:rsidP="77F5EEC1" wp14:paraId="23C4C409" wp14:textId="5D3FFD67">
      <w:pPr>
        <w:spacing w:before="240" w:beforeAutospacing="off" w:after="240" w:afterAutospacing="off"/>
      </w:pPr>
      <w:r w:rsidRPr="77F5EEC1" w:rsidR="4BF75E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Retourne </w:t>
      </w:r>
      <w:r w:rsidRPr="77F5EEC1" w:rsidR="4BF75EEC">
        <w:rPr>
          <w:rFonts w:ascii="Consolas" w:hAnsi="Consolas" w:eastAsia="Consolas" w:cs="Consolas"/>
          <w:noProof w:val="0"/>
          <w:sz w:val="24"/>
          <w:szCs w:val="24"/>
          <w:lang w:val="fr-FR"/>
        </w:rPr>
        <w:t>cartId</w:t>
      </w:r>
    </w:p>
    <w:p xmlns:wp14="http://schemas.microsoft.com/office/word/2010/wordml" wp14:paraId="6A2DD264" wp14:textId="0EB9A974"/>
    <w:p w:rsidR="302E55EB" w:rsidRDefault="302E55EB" w14:paraId="49F5DB64" w14:textId="25FE7DAA"/>
    <w:p w:rsidR="302E55EB" w:rsidRDefault="302E55EB" w14:paraId="13314975" w14:textId="780FBBA9"/>
    <w:p w:rsidR="302E55EB" w:rsidRDefault="302E55EB" w14:paraId="58DDF908" w14:textId="613B5C3C"/>
    <w:p xmlns:wp14="http://schemas.microsoft.com/office/word/2010/wordml" w:rsidP="20B3DEEB" wp14:paraId="6F2182D1" wp14:textId="3F1423F4">
      <w:pPr>
        <w:pStyle w:val="Heading3"/>
        <w:spacing w:before="281" w:beforeAutospacing="off" w:after="281" w:afterAutospacing="off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</w:pPr>
      <w:bookmarkStart w:name="_Toc305753518" w:id="615102961"/>
      <w:r w:rsidRPr="20B3DEEB" w:rsidR="4BF75EE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2. Vérification de la disponibilité</w:t>
      </w:r>
      <w:bookmarkEnd w:id="615102961"/>
    </w:p>
    <w:p xmlns:wp14="http://schemas.microsoft.com/office/word/2010/wordml" w:rsidP="77F5EEC1" wp14:paraId="2F37027B" wp14:textId="059A0A34">
      <w:pPr>
        <w:spacing w:before="0" w:beforeAutospacing="off" w:after="0" w:afterAutospacing="off"/>
        <w:rPr>
          <w:rFonts w:ascii="Consolas" w:hAnsi="Consolas" w:eastAsia="Consolas" w:cs="Consolas"/>
          <w:noProof w:val="0"/>
          <w:sz w:val="24"/>
          <w:szCs w:val="24"/>
          <w:lang w:val="fr-FR"/>
        </w:rPr>
      </w:pPr>
      <w:r w:rsidRPr="77F5EEC1" w:rsidR="4BF75EEC">
        <w:rPr>
          <w:rFonts w:ascii="Consolas" w:hAnsi="Consolas" w:eastAsia="Consolas" w:cs="Consolas"/>
          <w:noProof w:val="0"/>
          <w:sz w:val="24"/>
          <w:szCs w:val="24"/>
          <w:lang w:val="fr-FR"/>
        </w:rPr>
        <w:t>GET /order/cart/{cartId}/domain?domain=exemple.fr</w:t>
      </w:r>
      <w:r>
        <w:br/>
      </w:r>
    </w:p>
    <w:p xmlns:wp14="http://schemas.microsoft.com/office/word/2010/wordml" w:rsidP="77F5EEC1" wp14:paraId="6EA17A10" wp14:textId="51C96D7C">
      <w:pPr>
        <w:spacing w:before="240" w:beforeAutospacing="off" w:after="240" w:afterAutospacing="off"/>
      </w:pPr>
      <w:r w:rsidRPr="77F5EEC1" w:rsidR="4BF75EEC">
        <w:rPr>
          <w:rFonts w:ascii="Aptos" w:hAnsi="Aptos" w:eastAsia="Aptos" w:cs="Aptos"/>
          <w:noProof w:val="0"/>
          <w:sz w:val="24"/>
          <w:szCs w:val="24"/>
          <w:lang w:val="fr-FR"/>
        </w:rPr>
        <w:t>On récupère :</w:t>
      </w:r>
    </w:p>
    <w:p xmlns:wp14="http://schemas.microsoft.com/office/word/2010/wordml" w:rsidP="77F5EEC1" wp14:paraId="7650CD06" wp14:textId="4F2269F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Consolas" w:hAnsi="Consolas" w:eastAsia="Consolas" w:cs="Consolas"/>
          <w:noProof w:val="0"/>
          <w:sz w:val="24"/>
          <w:szCs w:val="24"/>
          <w:lang w:val="fr-FR"/>
        </w:rPr>
      </w:pPr>
      <w:r w:rsidRPr="77F5EEC1" w:rsidR="4BF75EEC">
        <w:rPr>
          <w:rFonts w:ascii="Consolas" w:hAnsi="Consolas" w:eastAsia="Consolas" w:cs="Consolas"/>
          <w:noProof w:val="0"/>
          <w:sz w:val="24"/>
          <w:szCs w:val="24"/>
          <w:lang w:val="fr-FR"/>
        </w:rPr>
        <w:t>action = create</w:t>
      </w:r>
    </w:p>
    <w:p xmlns:wp14="http://schemas.microsoft.com/office/word/2010/wordml" w:rsidP="77F5EEC1" wp14:paraId="571DC672" wp14:textId="7536D09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Consolas" w:hAnsi="Consolas" w:eastAsia="Consolas" w:cs="Consolas"/>
          <w:noProof w:val="0"/>
          <w:sz w:val="24"/>
          <w:szCs w:val="24"/>
          <w:lang w:val="fr-FR"/>
        </w:rPr>
      </w:pPr>
      <w:r w:rsidRPr="77F5EEC1" w:rsidR="4BF75EEC">
        <w:rPr>
          <w:rFonts w:ascii="Consolas" w:hAnsi="Consolas" w:eastAsia="Consolas" w:cs="Consolas"/>
          <w:noProof w:val="0"/>
          <w:sz w:val="24"/>
          <w:szCs w:val="24"/>
          <w:lang w:val="fr-FR"/>
        </w:rPr>
        <w:t>duration = P1Y</w:t>
      </w:r>
    </w:p>
    <w:p xmlns:wp14="http://schemas.microsoft.com/office/word/2010/wordml" w:rsidP="77F5EEC1" wp14:paraId="2F82FE09" wp14:textId="1CDB43B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Consolas" w:hAnsi="Consolas" w:eastAsia="Consolas" w:cs="Consolas"/>
          <w:noProof w:val="0"/>
          <w:sz w:val="24"/>
          <w:szCs w:val="24"/>
          <w:lang w:val="fr-FR"/>
        </w:rPr>
      </w:pPr>
      <w:r w:rsidRPr="77F5EEC1" w:rsidR="4BF75EEC">
        <w:rPr>
          <w:rFonts w:ascii="Consolas" w:hAnsi="Consolas" w:eastAsia="Consolas" w:cs="Consolas"/>
          <w:noProof w:val="0"/>
          <w:sz w:val="24"/>
          <w:szCs w:val="24"/>
          <w:lang w:val="fr-FR"/>
        </w:rPr>
        <w:t>pricingMode = create-default</w:t>
      </w:r>
    </w:p>
    <w:p xmlns:wp14="http://schemas.microsoft.com/office/word/2010/wordml" w:rsidP="77F5EEC1" wp14:paraId="2E87788D" wp14:textId="5C5A447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Consolas" w:hAnsi="Consolas" w:eastAsia="Consolas" w:cs="Consolas"/>
          <w:noProof w:val="0"/>
          <w:sz w:val="24"/>
          <w:szCs w:val="24"/>
          <w:lang w:val="fr-FR"/>
        </w:rPr>
      </w:pPr>
      <w:r w:rsidRPr="77F5EEC1" w:rsidR="4BF75EEC">
        <w:rPr>
          <w:rFonts w:ascii="Consolas" w:hAnsi="Consolas" w:eastAsia="Consolas" w:cs="Consolas"/>
          <w:noProof w:val="0"/>
          <w:sz w:val="24"/>
          <w:szCs w:val="24"/>
          <w:lang w:val="fr-FR"/>
        </w:rPr>
        <w:t>planCode = fr</w:t>
      </w:r>
    </w:p>
    <w:p xmlns:wp14="http://schemas.microsoft.com/office/word/2010/wordml" wp14:paraId="11930C34" wp14:textId="2DD55CC0"/>
    <w:p xmlns:wp14="http://schemas.microsoft.com/office/word/2010/wordml" wp14:paraId="31CA65C8" wp14:textId="2F7E2681"/>
    <w:p xmlns:wp14="http://schemas.microsoft.com/office/word/2010/wordml" wp14:paraId="4FBE7142" wp14:textId="50C6FDA3"/>
    <w:p xmlns:wp14="http://schemas.microsoft.com/office/word/2010/wordml" wp14:paraId="24E2B0E4" wp14:textId="527A25AD"/>
    <w:p xmlns:wp14="http://schemas.microsoft.com/office/word/2010/wordml" w:rsidP="20B3DEEB" wp14:paraId="176D3F34" wp14:textId="2BA74CB2">
      <w:pPr>
        <w:pStyle w:val="Heading3"/>
        <w:spacing w:before="281" w:beforeAutospacing="off" w:after="281" w:afterAutospacing="off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</w:pPr>
      <w:bookmarkStart w:name="_Toc425884000" w:id="1637172152"/>
      <w:r w:rsidRPr="20B3DEEB" w:rsidR="4BF75EE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3. Ajout du domaine au panier</w:t>
      </w:r>
      <w:bookmarkEnd w:id="1637172152"/>
    </w:p>
    <w:p xmlns:wp14="http://schemas.microsoft.com/office/word/2010/wordml" w:rsidP="77F5EEC1" wp14:paraId="64AC095E" wp14:textId="469E3A34">
      <w:pPr>
        <w:spacing w:before="0" w:beforeAutospacing="off" w:after="0" w:afterAutospacing="off"/>
        <w:rPr>
          <w:rFonts w:ascii="Consolas" w:hAnsi="Consolas" w:eastAsia="Consolas" w:cs="Consolas"/>
          <w:noProof w:val="0"/>
          <w:sz w:val="24"/>
          <w:szCs w:val="24"/>
          <w:lang w:val="fr-FR"/>
        </w:rPr>
      </w:pPr>
      <w:r w:rsidRPr="77F5EEC1" w:rsidR="4BF75EEC">
        <w:rPr>
          <w:rFonts w:ascii="Consolas" w:hAnsi="Consolas" w:eastAsia="Consolas" w:cs="Consolas"/>
          <w:noProof w:val="0"/>
          <w:sz w:val="24"/>
          <w:szCs w:val="24"/>
          <w:lang w:val="fr-FR"/>
        </w:rPr>
        <w:t>POST /order/cart/{cartId}/domain</w:t>
      </w:r>
      <w:r>
        <w:br/>
      </w:r>
    </w:p>
    <w:p xmlns:wp14="http://schemas.microsoft.com/office/word/2010/wordml" w:rsidP="77F5EEC1" wp14:paraId="574DD48E" wp14:textId="3A117665">
      <w:pPr>
        <w:spacing w:before="240" w:beforeAutospacing="off" w:after="240" w:afterAutospacing="off"/>
      </w:pPr>
      <w:r w:rsidRPr="77F5EEC1" w:rsidR="4BF75EEC">
        <w:rPr>
          <w:rFonts w:ascii="Aptos" w:hAnsi="Aptos" w:eastAsia="Aptos" w:cs="Aptos"/>
          <w:noProof w:val="0"/>
          <w:sz w:val="24"/>
          <w:szCs w:val="24"/>
          <w:lang w:val="fr-FR"/>
        </w:rPr>
        <w:t>Paramètres :</w:t>
      </w:r>
    </w:p>
    <w:p xmlns:wp14="http://schemas.microsoft.com/office/word/2010/wordml" w:rsidP="77F5EEC1" wp14:paraId="0F465F60" wp14:textId="2692C33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F5EEC1" w:rsidR="4BF75EEC">
        <w:rPr>
          <w:rFonts w:ascii="Aptos" w:hAnsi="Aptos" w:eastAsia="Aptos" w:cs="Aptos"/>
          <w:noProof w:val="0"/>
          <w:sz w:val="24"/>
          <w:szCs w:val="24"/>
          <w:lang w:val="fr-FR"/>
        </w:rPr>
        <w:t>domain = exemple.fr</w:t>
      </w:r>
    </w:p>
    <w:p xmlns:wp14="http://schemas.microsoft.com/office/word/2010/wordml" w:rsidP="77F5EEC1" wp14:paraId="26D9C05B" wp14:textId="7CAA589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F5EEC1" w:rsidR="4BF75EEC">
        <w:rPr>
          <w:rFonts w:ascii="Aptos" w:hAnsi="Aptos" w:eastAsia="Aptos" w:cs="Aptos"/>
          <w:noProof w:val="0"/>
          <w:sz w:val="24"/>
          <w:szCs w:val="24"/>
          <w:lang w:val="fr-FR"/>
        </w:rPr>
        <w:t>duration = P1Y</w:t>
      </w:r>
    </w:p>
    <w:p xmlns:wp14="http://schemas.microsoft.com/office/word/2010/wordml" w:rsidP="77F5EEC1" wp14:paraId="668549A7" wp14:textId="4D202EF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F5EEC1" w:rsidR="4BF75EEC">
        <w:rPr>
          <w:rFonts w:ascii="Aptos" w:hAnsi="Aptos" w:eastAsia="Aptos" w:cs="Aptos"/>
          <w:noProof w:val="0"/>
          <w:sz w:val="24"/>
          <w:szCs w:val="24"/>
          <w:lang w:val="fr-FR"/>
        </w:rPr>
        <w:t>planCode = fr</w:t>
      </w:r>
    </w:p>
    <w:p xmlns:wp14="http://schemas.microsoft.com/office/word/2010/wordml" w:rsidP="77F5EEC1" wp14:paraId="110ED828" wp14:textId="5AFD053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F5EEC1" w:rsidR="4BF75EEC">
        <w:rPr>
          <w:rFonts w:ascii="Aptos" w:hAnsi="Aptos" w:eastAsia="Aptos" w:cs="Aptos"/>
          <w:noProof w:val="0"/>
          <w:sz w:val="24"/>
          <w:szCs w:val="24"/>
          <w:lang w:val="fr-FR"/>
        </w:rPr>
        <w:t>pricingMode = create-default</w:t>
      </w:r>
    </w:p>
    <w:p xmlns:wp14="http://schemas.microsoft.com/office/word/2010/wordml" w:rsidP="77F5EEC1" wp14:paraId="20E88D36" wp14:textId="64C7CC3F">
      <w:pPr>
        <w:spacing w:before="240" w:beforeAutospacing="off" w:after="240" w:afterAutospacing="off"/>
      </w:pPr>
      <w:r w:rsidRPr="77F5EEC1" w:rsidR="4BF75E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Retourne </w:t>
      </w:r>
      <w:r w:rsidRPr="77F5EEC1" w:rsidR="4BF75EEC">
        <w:rPr>
          <w:rFonts w:ascii="Consolas" w:hAnsi="Consolas" w:eastAsia="Consolas" w:cs="Consolas"/>
          <w:noProof w:val="0"/>
          <w:sz w:val="24"/>
          <w:szCs w:val="24"/>
          <w:lang w:val="fr-FR"/>
        </w:rPr>
        <w:t>itemId</w:t>
      </w:r>
    </w:p>
    <w:p xmlns:wp14="http://schemas.microsoft.com/office/word/2010/wordml" wp14:paraId="7784993B" wp14:textId="08AA7938"/>
    <w:p xmlns:wp14="http://schemas.microsoft.com/office/word/2010/wordml" w:rsidP="20B3DEEB" wp14:paraId="2E985702" wp14:textId="074D0D6E">
      <w:pPr>
        <w:pStyle w:val="Heading3"/>
        <w:spacing w:before="281" w:beforeAutospacing="off" w:after="281" w:afterAutospacing="off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</w:pPr>
      <w:bookmarkStart w:name="_Toc1297425515" w:id="1343513952"/>
      <w:r w:rsidRPr="20B3DEEB" w:rsidR="4BF75EE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4. Assignation du panier</w:t>
      </w:r>
      <w:bookmarkEnd w:id="1343513952"/>
    </w:p>
    <w:p xmlns:wp14="http://schemas.microsoft.com/office/word/2010/wordml" w:rsidP="77F5EEC1" wp14:paraId="7983B70E" wp14:textId="092A3739">
      <w:pPr>
        <w:spacing w:before="0" w:beforeAutospacing="off" w:after="0" w:afterAutospacing="off"/>
        <w:rPr>
          <w:rFonts w:ascii="Consolas" w:hAnsi="Consolas" w:eastAsia="Consolas" w:cs="Consolas"/>
          <w:noProof w:val="0"/>
          <w:sz w:val="24"/>
          <w:szCs w:val="24"/>
          <w:lang w:val="fr-FR"/>
        </w:rPr>
      </w:pPr>
      <w:r w:rsidRPr="77F5EEC1" w:rsidR="4BF75EEC">
        <w:rPr>
          <w:rFonts w:ascii="Consolas" w:hAnsi="Consolas" w:eastAsia="Consolas" w:cs="Consolas"/>
          <w:noProof w:val="0"/>
          <w:sz w:val="24"/>
          <w:szCs w:val="24"/>
          <w:lang w:val="fr-FR"/>
        </w:rPr>
        <w:t>POST /order/cart/{cartId}/assign</w:t>
      </w:r>
      <w:r>
        <w:br/>
      </w:r>
    </w:p>
    <w:p xmlns:wp14="http://schemas.microsoft.com/office/word/2010/wordml" wp14:paraId="73A3AC59" wp14:textId="47AE237A"/>
    <w:p xmlns:wp14="http://schemas.microsoft.com/office/word/2010/wordml" w:rsidP="20B3DEEB" wp14:paraId="45DE790F" wp14:textId="7D99B909">
      <w:pPr>
        <w:pStyle w:val="Heading3"/>
        <w:spacing w:before="281" w:beforeAutospacing="off" w:after="281" w:afterAutospacing="off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</w:pPr>
      <w:bookmarkStart w:name="_Toc1791354508" w:id="537616182"/>
      <w:r w:rsidRPr="20B3DEEB" w:rsidR="4BF75EE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5. Récupération des configurations requises</w:t>
      </w:r>
      <w:bookmarkEnd w:id="537616182"/>
    </w:p>
    <w:p xmlns:wp14="http://schemas.microsoft.com/office/word/2010/wordml" w:rsidP="77F5EEC1" wp14:paraId="37F26414" wp14:textId="2CE3CA47">
      <w:pPr>
        <w:spacing w:before="0" w:beforeAutospacing="off" w:after="0" w:afterAutospacing="off"/>
        <w:rPr>
          <w:rFonts w:ascii="Consolas" w:hAnsi="Consolas" w:eastAsia="Consolas" w:cs="Consolas"/>
          <w:noProof w:val="0"/>
          <w:sz w:val="24"/>
          <w:szCs w:val="24"/>
          <w:lang w:val="fr-FR"/>
        </w:rPr>
      </w:pPr>
      <w:r w:rsidRPr="77F5EEC1" w:rsidR="4BF75EEC">
        <w:rPr>
          <w:rFonts w:ascii="Consolas" w:hAnsi="Consolas" w:eastAsia="Consolas" w:cs="Consolas"/>
          <w:noProof w:val="0"/>
          <w:sz w:val="24"/>
          <w:szCs w:val="24"/>
          <w:lang w:val="fr-FR"/>
        </w:rPr>
        <w:t>GET /order/cart/{cartId}/item/{itemId}/requiredConfiguration</w:t>
      </w:r>
      <w:r>
        <w:br/>
      </w:r>
    </w:p>
    <w:p xmlns:wp14="http://schemas.microsoft.com/office/word/2010/wordml" w:rsidP="77F5EEC1" wp14:paraId="65381CAF" wp14:textId="639724ED">
      <w:pPr>
        <w:spacing w:before="240" w:beforeAutospacing="off" w:after="240" w:afterAutospacing="off"/>
      </w:pPr>
      <w:r w:rsidRPr="77F5EEC1" w:rsidR="4BF75EEC">
        <w:rPr>
          <w:rFonts w:ascii="Aptos" w:hAnsi="Aptos" w:eastAsia="Aptos" w:cs="Aptos"/>
          <w:noProof w:val="0"/>
          <w:sz w:val="24"/>
          <w:szCs w:val="24"/>
          <w:lang w:val="fr-FR"/>
        </w:rPr>
        <w:t>Configurations typiques :</w:t>
      </w:r>
    </w:p>
    <w:p xmlns:wp14="http://schemas.microsoft.com/office/word/2010/wordml" w:rsidP="77F5EEC1" wp14:paraId="55B3179C" wp14:textId="46D2FEA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F5EEC1" w:rsidR="4BF75EEC">
        <w:rPr>
          <w:rFonts w:ascii="Aptos" w:hAnsi="Aptos" w:eastAsia="Aptos" w:cs="Aptos"/>
          <w:noProof w:val="0"/>
          <w:sz w:val="24"/>
          <w:szCs w:val="24"/>
          <w:lang w:val="fr-FR"/>
        </w:rPr>
        <w:t>OWNER_LEGAL_AGE</w:t>
      </w:r>
    </w:p>
    <w:p xmlns:wp14="http://schemas.microsoft.com/office/word/2010/wordml" w:rsidP="77F5EEC1" wp14:paraId="4FA6483B" wp14:textId="7806882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F5EEC1" w:rsidR="4BF75EEC">
        <w:rPr>
          <w:rFonts w:ascii="Aptos" w:hAnsi="Aptos" w:eastAsia="Aptos" w:cs="Aptos"/>
          <w:noProof w:val="0"/>
          <w:sz w:val="24"/>
          <w:szCs w:val="24"/>
          <w:lang w:val="fr-FR"/>
        </w:rPr>
        <w:t>OWNER_CONTACT</w:t>
      </w:r>
    </w:p>
    <w:p xmlns:wp14="http://schemas.microsoft.com/office/word/2010/wordml" w:rsidP="77F5EEC1" wp14:paraId="03CB00A7" wp14:textId="1EF7137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F5EEC1" w:rsidR="4BF75EEC">
        <w:rPr>
          <w:rFonts w:ascii="Aptos" w:hAnsi="Aptos" w:eastAsia="Aptos" w:cs="Aptos"/>
          <w:noProof w:val="0"/>
          <w:sz w:val="24"/>
          <w:szCs w:val="24"/>
          <w:lang w:val="fr-FR"/>
        </w:rPr>
        <w:t>ADMIN_ACCOUNT</w:t>
      </w:r>
    </w:p>
    <w:p xmlns:wp14="http://schemas.microsoft.com/office/word/2010/wordml" w:rsidP="77F5EEC1" wp14:paraId="3F0647C0" wp14:textId="5961954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F5EEC1" w:rsidR="4BF75EEC">
        <w:rPr>
          <w:rFonts w:ascii="Aptos" w:hAnsi="Aptos" w:eastAsia="Aptos" w:cs="Aptos"/>
          <w:noProof w:val="0"/>
          <w:sz w:val="24"/>
          <w:szCs w:val="24"/>
          <w:lang w:val="fr-FR"/>
        </w:rPr>
        <w:t>TECH_ACCOUNT</w:t>
      </w:r>
    </w:p>
    <w:p xmlns:wp14="http://schemas.microsoft.com/office/word/2010/wordml" w:rsidP="77F5EEC1" wp14:paraId="5969CECF" wp14:textId="2D84B1D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F5EEC1" w:rsidR="4BF75EEC">
        <w:rPr>
          <w:rFonts w:ascii="Aptos" w:hAnsi="Aptos" w:eastAsia="Aptos" w:cs="Aptos"/>
          <w:noProof w:val="0"/>
          <w:sz w:val="24"/>
          <w:szCs w:val="24"/>
          <w:lang w:val="fr-FR"/>
        </w:rPr>
        <w:t>DNS</w:t>
      </w:r>
    </w:p>
    <w:p xmlns:wp14="http://schemas.microsoft.com/office/word/2010/wordml" wp14:paraId="79F93F4F" wp14:textId="6F8FFF78"/>
    <w:p xmlns:wp14="http://schemas.microsoft.com/office/word/2010/wordml" w:rsidP="20B3DEEB" wp14:paraId="326DDF2F" wp14:textId="5FF1CF3C">
      <w:pPr>
        <w:pStyle w:val="Heading3"/>
        <w:spacing w:before="281" w:beforeAutospacing="off" w:after="281" w:afterAutospacing="off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</w:pPr>
      <w:bookmarkStart w:name="_Toc414239909" w:id="791835951"/>
      <w:r w:rsidRPr="20B3DEEB" w:rsidR="4BF75EEC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6. Ajout des configurations (exemples)</w:t>
      </w:r>
      <w:bookmarkEnd w:id="791835951"/>
    </w:p>
    <w:p xmlns:wp14="http://schemas.microsoft.com/office/word/2010/wordml" w:rsidP="20B3DEEB" wp14:paraId="3F2D2D8F" wp14:textId="36845EB7">
      <w:pPr>
        <w:pStyle w:val="Heading4"/>
        <w:spacing w:before="319" w:beforeAutospacing="off" w:after="319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bookmarkStart w:name="_Toc542103088" w:id="974830955"/>
      <w:r w:rsidRPr="20B3DEEB" w:rsidR="4BF75E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Âge légal</w:t>
      </w:r>
      <w:bookmarkEnd w:id="974830955"/>
    </w:p>
    <w:p xmlns:wp14="http://schemas.microsoft.com/office/word/2010/wordml" w:rsidP="77F5EEC1" wp14:paraId="576A8610" wp14:textId="5C3808F1">
      <w:pPr>
        <w:spacing w:before="0" w:beforeAutospacing="off" w:after="0" w:afterAutospacing="off"/>
        <w:rPr>
          <w:rFonts w:ascii="Consolas" w:hAnsi="Consolas" w:eastAsia="Consolas" w:cs="Consolas"/>
          <w:noProof w:val="0"/>
          <w:sz w:val="24"/>
          <w:szCs w:val="24"/>
          <w:lang w:val="fr-FR"/>
        </w:rPr>
      </w:pPr>
      <w:r w:rsidRPr="77F5EEC1" w:rsidR="4BF75EEC">
        <w:rPr>
          <w:rFonts w:ascii="Consolas" w:hAnsi="Consolas" w:eastAsia="Consolas" w:cs="Consolas"/>
          <w:noProof w:val="0"/>
          <w:sz w:val="24"/>
          <w:szCs w:val="24"/>
          <w:lang w:val="fr-FR"/>
        </w:rPr>
        <w:t>POST /order/cart/{cartId}/item/{itemId}/configuration</w:t>
      </w:r>
      <w:r>
        <w:br/>
      </w:r>
    </w:p>
    <w:p xmlns:wp14="http://schemas.microsoft.com/office/word/2010/wordml" w:rsidP="77F5EEC1" wp14:paraId="215ADE03" wp14:textId="4E3F5599">
      <w:pPr>
        <w:spacing w:before="0" w:beforeAutospacing="off" w:after="0" w:afterAutospacing="off"/>
        <w:rPr>
          <w:rFonts w:ascii="Consolas" w:hAnsi="Consolas" w:eastAsia="Consolas" w:cs="Consolas"/>
          <w:noProof w:val="0"/>
          <w:sz w:val="24"/>
          <w:szCs w:val="24"/>
          <w:lang w:val="fr-FR"/>
        </w:rPr>
      </w:pPr>
      <w:r w:rsidRPr="77F5EEC1" w:rsidR="4BF75EEC">
        <w:rPr>
          <w:rFonts w:ascii="Consolas" w:hAnsi="Consolas" w:eastAsia="Consolas" w:cs="Consolas"/>
          <w:noProof w:val="0"/>
          <w:sz w:val="24"/>
          <w:szCs w:val="24"/>
          <w:lang w:val="fr-FR"/>
        </w:rPr>
        <w:t>{</w:t>
      </w:r>
      <w:r>
        <w:br/>
      </w:r>
      <w:r w:rsidRPr="77F5EEC1" w:rsidR="4BF75EEC">
        <w:rPr>
          <w:rFonts w:ascii="Consolas" w:hAnsi="Consolas" w:eastAsia="Consolas" w:cs="Consolas"/>
          <w:noProof w:val="0"/>
          <w:sz w:val="24"/>
          <w:szCs w:val="24"/>
          <w:lang w:val="fr-FR"/>
        </w:rPr>
        <w:t xml:space="preserve">  "label": "OWNER_LEGAL_AGE",</w:t>
      </w:r>
      <w:r>
        <w:br/>
      </w:r>
      <w:r w:rsidRPr="77F5EEC1" w:rsidR="4BF75EEC">
        <w:rPr>
          <w:rFonts w:ascii="Consolas" w:hAnsi="Consolas" w:eastAsia="Consolas" w:cs="Consolas"/>
          <w:noProof w:val="0"/>
          <w:sz w:val="24"/>
          <w:szCs w:val="24"/>
          <w:lang w:val="fr-FR"/>
        </w:rPr>
        <w:t xml:space="preserve">  "value": true</w:t>
      </w:r>
      <w:r>
        <w:br/>
      </w:r>
      <w:r w:rsidRPr="77F5EEC1" w:rsidR="4BF75EEC">
        <w:rPr>
          <w:rFonts w:ascii="Consolas" w:hAnsi="Consolas" w:eastAsia="Consolas" w:cs="Consolas"/>
          <w:noProof w:val="0"/>
          <w:sz w:val="24"/>
          <w:szCs w:val="24"/>
          <w:lang w:val="fr-FR"/>
        </w:rPr>
        <w:t>}</w:t>
      </w:r>
      <w:r>
        <w:br/>
      </w:r>
    </w:p>
    <w:p xmlns:wp14="http://schemas.microsoft.com/office/word/2010/wordml" w:rsidP="20B3DEEB" wp14:paraId="1DF5F04F" wp14:textId="4B74F5A7">
      <w:pPr>
        <w:pStyle w:val="Heading4"/>
        <w:spacing w:before="319" w:beforeAutospacing="off" w:after="319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bookmarkStart w:name="_Toc156689446" w:id="1595768280"/>
      <w:r w:rsidRPr="20B3DEEB" w:rsidR="4BF75E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Contact propriétaire</w:t>
      </w:r>
      <w:bookmarkEnd w:id="1595768280"/>
    </w:p>
    <w:p xmlns:wp14="http://schemas.microsoft.com/office/word/2010/wordml" w:rsidP="77F5EEC1" wp14:paraId="6DA24C8F" wp14:textId="693430D3">
      <w:pPr>
        <w:spacing w:before="0" w:beforeAutospacing="off" w:after="0" w:afterAutospacing="off"/>
        <w:rPr>
          <w:rFonts w:ascii="Consolas" w:hAnsi="Consolas" w:eastAsia="Consolas" w:cs="Consolas"/>
          <w:noProof w:val="0"/>
          <w:sz w:val="24"/>
          <w:szCs w:val="24"/>
          <w:lang w:val="fr-FR"/>
        </w:rPr>
      </w:pPr>
      <w:r w:rsidRPr="77F5EEC1" w:rsidR="4BF75EEC">
        <w:rPr>
          <w:rFonts w:ascii="Consolas" w:hAnsi="Consolas" w:eastAsia="Consolas" w:cs="Consolas"/>
          <w:noProof w:val="0"/>
          <w:sz w:val="24"/>
          <w:szCs w:val="24"/>
          <w:lang w:val="fr-FR"/>
        </w:rPr>
        <w:t>{</w:t>
      </w:r>
      <w:r>
        <w:br/>
      </w:r>
      <w:r w:rsidRPr="77F5EEC1" w:rsidR="4BF75EEC">
        <w:rPr>
          <w:rFonts w:ascii="Consolas" w:hAnsi="Consolas" w:eastAsia="Consolas" w:cs="Consolas"/>
          <w:noProof w:val="0"/>
          <w:sz w:val="24"/>
          <w:szCs w:val="24"/>
          <w:lang w:val="fr-FR"/>
        </w:rPr>
        <w:t xml:space="preserve">  "label": "OWNER_CONTACT",</w:t>
      </w:r>
      <w:r>
        <w:br/>
      </w:r>
      <w:r w:rsidRPr="77F5EEC1" w:rsidR="4BF75EEC">
        <w:rPr>
          <w:rFonts w:ascii="Consolas" w:hAnsi="Consolas" w:eastAsia="Consolas" w:cs="Consolas"/>
          <w:noProof w:val="0"/>
          <w:sz w:val="24"/>
          <w:szCs w:val="24"/>
          <w:lang w:val="fr-FR"/>
        </w:rPr>
        <w:t xml:space="preserve">  "value": "/me/contact/123456"</w:t>
      </w:r>
      <w:r>
        <w:br/>
      </w:r>
      <w:r w:rsidRPr="77F5EEC1" w:rsidR="4BF75EEC">
        <w:rPr>
          <w:rFonts w:ascii="Consolas" w:hAnsi="Consolas" w:eastAsia="Consolas" w:cs="Consolas"/>
          <w:noProof w:val="0"/>
          <w:sz w:val="24"/>
          <w:szCs w:val="24"/>
          <w:lang w:val="fr-FR"/>
        </w:rPr>
        <w:t>}</w:t>
      </w:r>
      <w:r>
        <w:br/>
      </w:r>
    </w:p>
    <w:p xmlns:wp14="http://schemas.microsoft.com/office/word/2010/wordml" wp14:paraId="3BFEFB25" wp14:textId="4D4260E8"/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7a91ab14f28c4f75"/>
      <w:footerReference w:type="default" r:id="Rff6918571fcf4a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7F5EEC1" w:rsidTr="77F5EEC1" w14:paraId="126381F2">
      <w:trPr>
        <w:trHeight w:val="300"/>
      </w:trPr>
      <w:tc>
        <w:tcPr>
          <w:tcW w:w="3005" w:type="dxa"/>
          <w:tcMar/>
        </w:tcPr>
        <w:p w:rsidR="77F5EEC1" w:rsidP="77F5EEC1" w:rsidRDefault="77F5EEC1" w14:paraId="28D66A89" w14:textId="56E0B3D8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77F5EEC1" w:rsidP="77F5EEC1" w:rsidRDefault="77F5EEC1" w14:paraId="47E80196" w14:textId="6999D5EB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77F5EEC1" w:rsidP="77F5EEC1" w:rsidRDefault="77F5EEC1" w14:paraId="7C759E3B" w14:textId="5301FC4E">
          <w:pPr>
            <w:pStyle w:val="Header"/>
            <w:bidi w:val="0"/>
            <w:ind w:right="-115"/>
            <w:jc w:val="right"/>
          </w:pPr>
        </w:p>
      </w:tc>
    </w:tr>
  </w:tbl>
  <w:p w:rsidR="77F5EEC1" w:rsidP="77F5EEC1" w:rsidRDefault="77F5EEC1" w14:paraId="696E0BC4" w14:textId="0E72467F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855"/>
      <w:gridCol w:w="7215"/>
      <w:gridCol w:w="945"/>
    </w:tblGrid>
    <w:tr w:rsidR="77F5EEC1" w:rsidTr="77F5EEC1" w14:paraId="3F4D000B">
      <w:trPr>
        <w:trHeight w:val="300"/>
      </w:trPr>
      <w:tc>
        <w:tcPr>
          <w:tcW w:w="855" w:type="dxa"/>
          <w:tcMar/>
        </w:tcPr>
        <w:p w:rsidR="77F5EEC1" w:rsidP="77F5EEC1" w:rsidRDefault="77F5EEC1" w14:paraId="1FBB5E1D" w14:textId="2485D609">
          <w:pPr>
            <w:pStyle w:val="Header"/>
            <w:bidi w:val="0"/>
            <w:ind w:left="-115"/>
            <w:jc w:val="left"/>
          </w:pPr>
        </w:p>
      </w:tc>
      <w:tc>
        <w:tcPr>
          <w:tcW w:w="7215" w:type="dxa"/>
          <w:tcMar/>
        </w:tcPr>
        <w:p w:rsidR="77F5EEC1" w:rsidP="77F5EEC1" w:rsidRDefault="77F5EEC1" w14:paraId="7F0BCB17" w14:textId="4375C96B">
          <w:pPr>
            <w:pStyle w:val="Header"/>
            <w:bidi w:val="0"/>
            <w:jc w:val="center"/>
            <w:rPr>
              <w:b w:val="1"/>
              <w:bCs w:val="1"/>
              <w:noProof w:val="0"/>
              <w:sz w:val="40"/>
              <w:szCs w:val="40"/>
              <w:lang w:val="fr-FR"/>
            </w:rPr>
          </w:pPr>
          <w:r w:rsidRPr="77F5EEC1" w:rsidR="77F5EEC1">
            <w:rPr>
              <w:b w:val="1"/>
              <w:bCs w:val="1"/>
              <w:noProof w:val="0"/>
              <w:sz w:val="40"/>
              <w:szCs w:val="40"/>
              <w:lang w:val="fr-FR"/>
            </w:rPr>
            <w:t xml:space="preserve">Exemple simplifié : commander un domaine </w:t>
          </w:r>
          <w:r w:rsidRPr="77F5EEC1" w:rsidR="77F5EEC1">
            <w:rPr>
              <w:rFonts w:ascii="Consolas" w:hAnsi="Consolas" w:eastAsia="Consolas" w:cs="Consolas"/>
              <w:b w:val="1"/>
              <w:bCs w:val="1"/>
              <w:noProof w:val="0"/>
              <w:sz w:val="40"/>
              <w:szCs w:val="40"/>
              <w:lang w:val="fr-FR"/>
            </w:rPr>
            <w:t>.</w:t>
          </w:r>
          <w:r w:rsidRPr="77F5EEC1" w:rsidR="77F5EEC1">
            <w:rPr>
              <w:rFonts w:ascii="Consolas" w:hAnsi="Consolas" w:eastAsia="Consolas" w:cs="Consolas"/>
              <w:b w:val="1"/>
              <w:bCs w:val="1"/>
              <w:noProof w:val="0"/>
              <w:sz w:val="40"/>
              <w:szCs w:val="40"/>
              <w:lang w:val="fr-FR"/>
            </w:rPr>
            <w:t>fr</w:t>
          </w:r>
        </w:p>
      </w:tc>
      <w:tc>
        <w:tcPr>
          <w:tcW w:w="945" w:type="dxa"/>
          <w:tcMar/>
        </w:tcPr>
        <w:p w:rsidR="77F5EEC1" w:rsidP="77F5EEC1" w:rsidRDefault="77F5EEC1" w14:paraId="36C65FAC" w14:textId="15840896">
          <w:pPr>
            <w:pStyle w:val="Header"/>
            <w:bidi w:val="0"/>
            <w:ind w:right="-115"/>
            <w:jc w:val="right"/>
          </w:pPr>
        </w:p>
      </w:tc>
    </w:tr>
  </w:tbl>
  <w:p w:rsidR="77F5EEC1" w:rsidP="77F5EEC1" w:rsidRDefault="77F5EEC1" w14:paraId="63930C59" w14:textId="15940B59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14e462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d60a7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12df2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e0e98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986DFBF"/>
    <w:rsid w:val="20B3DEEB"/>
    <w:rsid w:val="2986DFBF"/>
    <w:rsid w:val="2FDA93A7"/>
    <w:rsid w:val="302E55EB"/>
    <w:rsid w:val="4BF75EEC"/>
    <w:rsid w:val="574B3E98"/>
    <w:rsid w:val="77F5E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6DFBF"/>
  <w15:chartTrackingRefBased/>
  <w15:docId w15:val="{5B0738BF-B41E-4A92-B69A-C7BDE112EFD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77F5EEC1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77F5EEC1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Heading3">
    <w:uiPriority w:val="9"/>
    <w:name w:val="heading 3"/>
    <w:basedOn w:val="Normal"/>
    <w:next w:val="Normal"/>
    <w:unhideWhenUsed/>
    <w:qFormat/>
    <w:rsid w:val="77F5EEC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77F5EEC1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ListParagraph">
    <w:uiPriority w:val="34"/>
    <w:name w:val="List Paragraph"/>
    <w:basedOn w:val="Normal"/>
    <w:qFormat/>
    <w:rsid w:val="77F5EEC1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uiPriority w:val="99"/>
    <w:name w:val="Hyperlink"/>
    <w:basedOn w:val="DefaultParagraphFont"/>
    <w:unhideWhenUsed/>
    <w:rsid w:val="20B3DEEB"/>
    <w:rPr>
      <w:color w:val="467886"/>
      <w:u w:val="single"/>
    </w:rPr>
  </w:style>
  <w:style w:type="paragraph" w:styleId="TOC3">
    <w:uiPriority w:val="39"/>
    <w:name w:val="toc 3"/>
    <w:basedOn w:val="Normal"/>
    <w:next w:val="Normal"/>
    <w:unhideWhenUsed/>
    <w:rsid w:val="20B3DEEB"/>
    <w:pPr>
      <w:spacing w:after="100"/>
      <w:ind w:left="440"/>
    </w:pPr>
  </w:style>
  <w:style w:type="paragraph" w:styleId="TOC4">
    <w:uiPriority w:val="39"/>
    <w:name w:val="toc 4"/>
    <w:basedOn w:val="Normal"/>
    <w:next w:val="Normal"/>
    <w:unhideWhenUsed/>
    <w:rsid w:val="20B3DEEB"/>
    <w:pPr>
      <w:spacing w:after="100"/>
      <w:ind w:left="6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7a91ab14f28c4f75" /><Relationship Type="http://schemas.openxmlformats.org/officeDocument/2006/relationships/footer" Target="footer.xml" Id="Rff6918571fcf4a92" /><Relationship Type="http://schemas.openxmlformats.org/officeDocument/2006/relationships/numbering" Target="numbering.xml" Id="R20cd107110c6448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2026-01-22T14:08:58.7470216Z</dcterms:created>
  <dcterms:modified xsi:type="dcterms:W3CDTF">2026-01-22T14:34:56.5377141Z</dcterms:modified>
  <dc:creator>Hugo DEMANGEAT</dc:creator>
  <lastModifiedBy>Hugo DEMANGEAT</lastModifiedBy>
</coreProperties>
</file>